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CAD96" w14:textId="77777777" w:rsidR="004A0A52" w:rsidRDefault="004A0A52" w:rsidP="004A0A52">
      <w:r>
        <w:t>Hello.</w:t>
      </w:r>
    </w:p>
    <w:p w14:paraId="2E6C9902" w14:textId="0D3A6E0D" w:rsidR="004A0A52" w:rsidRDefault="004A0A52" w:rsidP="004A0A52">
      <w:bookmarkStart w:id="0" w:name="_GoBack"/>
      <w:bookmarkEnd w:id="0"/>
      <w:r>
        <w:t xml:space="preserve">Welcome to Intro to Financial Accounting (ACCT23020)!  Since you are registered for an online section (section 005 or 006), you will attend this class live </w:t>
      </w:r>
      <w:r w:rsidRPr="006979AA">
        <w:rPr>
          <w:b/>
          <w:color w:val="FF0000"/>
        </w:rPr>
        <w:t>online</w:t>
      </w:r>
      <w:r w:rsidRPr="006979AA">
        <w:rPr>
          <w:color w:val="FF0000"/>
        </w:rPr>
        <w:t xml:space="preserve"> </w:t>
      </w:r>
      <w:r>
        <w:t xml:space="preserve">using your computer during the scheduled class times (see your schedule in Flashline). You will never need to physically come to class – but you do need to attend class every day as listed in the schedule (we will talk about another attendance option on the first day of class.) You can attend either the 7:45 am session or the 8:50 am session – either one is fine.) </w:t>
      </w:r>
      <w:r w:rsidRPr="003E2A58">
        <w:rPr>
          <w:b/>
        </w:rPr>
        <w:t xml:space="preserve">Attendance </w:t>
      </w:r>
      <w:r>
        <w:rPr>
          <w:b/>
        </w:rPr>
        <w:t xml:space="preserve">of some type </w:t>
      </w:r>
      <w:r w:rsidRPr="003E2A58">
        <w:rPr>
          <w:b/>
        </w:rPr>
        <w:t>is required</w:t>
      </w:r>
      <w:r>
        <w:rPr>
          <w:b/>
        </w:rPr>
        <w:t xml:space="preserve"> each day</w:t>
      </w:r>
      <w:r>
        <w:t xml:space="preserve"> (you will “attend” online using Blackboard Collaborate Ultra on your computer.)</w:t>
      </w:r>
    </w:p>
    <w:p w14:paraId="1736A11E" w14:textId="77777777" w:rsidR="004A0A52" w:rsidRDefault="004A0A52" w:rsidP="004A0A52">
      <w:r>
        <w:t xml:space="preserve">Attending live online is a convenient way to attend class. You will be able to hear my voice and see my screen. In addition, there will be a chat room where you will be able to ask questions during class as you could if you were in the physical classroom. </w:t>
      </w:r>
    </w:p>
    <w:p w14:paraId="25CFC900" w14:textId="77777777" w:rsidR="004A0A52" w:rsidRPr="00B54A37" w:rsidRDefault="004A0A52" w:rsidP="004A0A52">
      <w:pPr>
        <w:pStyle w:val="Heading2"/>
      </w:pPr>
      <w:bookmarkStart w:id="1" w:name="_Hlk522630986"/>
      <w:r w:rsidRPr="00B54A37">
        <w:t xml:space="preserve">How to attend class using </w:t>
      </w:r>
      <w:r>
        <w:t>Blackboard Collaborate Ultra</w:t>
      </w:r>
    </w:p>
    <w:p w14:paraId="2F5EDB52" w14:textId="77777777" w:rsidR="004A0A52" w:rsidRDefault="004A0A52" w:rsidP="004A0A52">
      <w:r>
        <w:t xml:space="preserve">To attend class online, you will click on Collaborate Ultra in the left side menu in our course in Blackboard. Follow the prompts – there is a quick tutorial the first time you use Collaborate Ultra that shows you the highlights of Collaborate Ultra. (You will not need to set up your own microphone or video camera in Collaborate Ultra, so no worries there.) </w:t>
      </w:r>
    </w:p>
    <w:p w14:paraId="651095DB" w14:textId="77777777" w:rsidR="004A0A52" w:rsidRDefault="004A0A52" w:rsidP="004A0A52">
      <w:r>
        <w:t xml:space="preserve">When you click on Collaborate Ultra in Blackboard, you will select the session for the time you are attending (there are three recurring sessions set up: one for the 7:45 – 8:35 am class session, one for the 8:50 – 9:40 am class session, and one for online office hours on Tuesdays from 9 – 11 am.) Once you are logged into the session room, you can click on “Use phone for audio” if you prefer to use your phone to listen to the class. If your </w:t>
      </w:r>
      <w:proofErr w:type="spellStart"/>
      <w:r>
        <w:t>WiFi</w:t>
      </w:r>
      <w:proofErr w:type="spellEnd"/>
      <w:r>
        <w:t xml:space="preserve"> lags at all, your phone may be a better option for audio than your computer.</w:t>
      </w:r>
    </w:p>
    <w:p w14:paraId="4851CDD2" w14:textId="77777777" w:rsidR="004A0A52" w:rsidRDefault="004A0A52" w:rsidP="004A0A52">
      <w:r>
        <w:t xml:space="preserve">The class sessions in Collaborate Ultra will open 15 minutes before the start of the scheduled class each day. Do sign into Collaborate Ultra about 5 – 10 minutes before class starts each day so that you can be ready to go when class starts – we do start class on time.  </w:t>
      </w:r>
    </w:p>
    <w:p w14:paraId="0551D446" w14:textId="77777777" w:rsidR="004A0A52" w:rsidRDefault="004A0A52" w:rsidP="004A0A52">
      <w:pPr>
        <w:pStyle w:val="Heading2"/>
      </w:pPr>
      <w:r>
        <w:t>Practice session for Collaborate Ultra this Sunday, January 12, 7 – 7:30 pm</w:t>
      </w:r>
    </w:p>
    <w:p w14:paraId="2F4932E2" w14:textId="77777777" w:rsidR="004A0A52" w:rsidRDefault="004A0A52" w:rsidP="004A0A52">
      <w:r>
        <w:t xml:space="preserve">On </w:t>
      </w:r>
      <w:r>
        <w:rPr>
          <w:highlight w:val="yellow"/>
        </w:rPr>
        <w:t>Sunday evening from 7 – 7:30 pm (January 12), I am hosting an optional Q &amp; A session</w:t>
      </w:r>
      <w:r>
        <w:t xml:space="preserve"> in Collaborate Ultra to allow you to try it out before class is “for real” on Monday morning. The session will run from 7 to 7:30 pm. There is no </w:t>
      </w:r>
      <w:proofErr w:type="gramStart"/>
      <w:r>
        <w:t>particular agenda</w:t>
      </w:r>
      <w:proofErr w:type="gramEnd"/>
      <w:r>
        <w:t xml:space="preserve"> – I will answer any questions you have and will demonstrate some of the features. If you cannot make this practice session, no worries at all – it’s just an option.</w:t>
      </w:r>
    </w:p>
    <w:p w14:paraId="2631DD72" w14:textId="77777777" w:rsidR="004A0A52" w:rsidRPr="00743817" w:rsidRDefault="004A0A52" w:rsidP="004A0A52">
      <w:pPr>
        <w:pStyle w:val="Heading2"/>
      </w:pPr>
      <w:r w:rsidRPr="00743817">
        <w:t xml:space="preserve">Need help using Blackboard </w:t>
      </w:r>
      <w:r>
        <w:t>Collaborate Ultra</w:t>
      </w:r>
      <w:r w:rsidRPr="00743817">
        <w:t>?</w:t>
      </w:r>
    </w:p>
    <w:p w14:paraId="620933FB" w14:textId="77777777" w:rsidR="004A0A52" w:rsidRDefault="004A0A52" w:rsidP="004A0A52">
      <w:r>
        <w:t>You have a few options for assistance with Blackboard Collaborate Ultra</w:t>
      </w:r>
    </w:p>
    <w:p w14:paraId="161C0EA9" w14:textId="77777777" w:rsidR="004A0A52" w:rsidRDefault="004A0A52" w:rsidP="004A0A52">
      <w:pPr>
        <w:pStyle w:val="ListParagraph"/>
        <w:numPr>
          <w:ilvl w:val="0"/>
          <w:numId w:val="1"/>
        </w:numPr>
      </w:pPr>
      <w:r>
        <w:t>Blackboard Collaborate Ultra Support phone (North America): 1-877-382-2293</w:t>
      </w:r>
    </w:p>
    <w:p w14:paraId="4D6B2124" w14:textId="77777777" w:rsidR="004A0A52" w:rsidRDefault="004A0A52" w:rsidP="004A0A52">
      <w:pPr>
        <w:pStyle w:val="ListParagraph"/>
        <w:numPr>
          <w:ilvl w:val="0"/>
          <w:numId w:val="1"/>
        </w:numPr>
      </w:pPr>
      <w:r>
        <w:t>Kent State Help Desk at 330-672-HELP</w:t>
      </w:r>
    </w:p>
    <w:p w14:paraId="21E34150" w14:textId="77777777" w:rsidR="004A0A52" w:rsidRDefault="004A0A52" w:rsidP="004A0A52">
      <w:r>
        <w:t xml:space="preserve">Looking forward to “seeing” everyone online on the first day of class.  For the first day, it is a good idea to sign on about 5 – 10 minutes (if you can) before class starts so that you have time to troubleshoot if need be. The Collaborate Ultra room will open about 15 minutes before class starts each day.  </w:t>
      </w:r>
      <w:r w:rsidRPr="0062074E">
        <w:rPr>
          <w:highlight w:val="yellow"/>
        </w:rPr>
        <w:t>Sarah Hales is the assistant/moderator for this class and she will be online during every class session to assist you</w:t>
      </w:r>
      <w:r>
        <w:t>.</w:t>
      </w:r>
    </w:p>
    <w:p w14:paraId="264D6EBC" w14:textId="77777777" w:rsidR="004A0A52" w:rsidRPr="00EC1242" w:rsidRDefault="004A0A52" w:rsidP="004A0A52">
      <w:r w:rsidRPr="00EC1242">
        <w:lastRenderedPageBreak/>
        <w:t>Take care – and enjoy this last bit of time before school starts</w:t>
      </w:r>
      <w:r>
        <w:t>.</w:t>
      </w:r>
    </w:p>
    <w:p w14:paraId="039DDF84" w14:textId="77777777" w:rsidR="004A0A52" w:rsidRDefault="004A0A52" w:rsidP="004A0A52">
      <w:bookmarkStart w:id="2" w:name="_Hlk522633020"/>
      <w:bookmarkEnd w:id="1"/>
      <w:r>
        <w:t>Dr. Tietz</w:t>
      </w:r>
    </w:p>
    <w:p w14:paraId="5A948DCA" w14:textId="77777777" w:rsidR="004A0A52" w:rsidRDefault="004A0A52" w:rsidP="004A0A52">
      <w:pPr>
        <w:spacing w:after="0" w:line="240" w:lineRule="auto"/>
        <w:rPr>
          <w:i/>
          <w:iCs/>
        </w:rPr>
      </w:pPr>
      <w:r>
        <w:rPr>
          <w:i/>
          <w:iCs/>
        </w:rPr>
        <w:t>W. M. Tietz, PhD, CPA, CMA, CGMA</w:t>
      </w:r>
    </w:p>
    <w:p w14:paraId="10105920" w14:textId="77777777" w:rsidR="004A0A52" w:rsidRDefault="004A0A52" w:rsidP="004A0A52">
      <w:pPr>
        <w:spacing w:after="0" w:line="240" w:lineRule="auto"/>
        <w:rPr>
          <w:i/>
          <w:iCs/>
        </w:rPr>
      </w:pPr>
      <w:r>
        <w:rPr>
          <w:i/>
          <w:iCs/>
        </w:rPr>
        <w:t>Professor, Department of Accounting</w:t>
      </w:r>
    </w:p>
    <w:p w14:paraId="5E37D2D3" w14:textId="77777777" w:rsidR="004A0A52" w:rsidRDefault="004A0A52" w:rsidP="004A0A52">
      <w:pPr>
        <w:spacing w:after="0" w:line="240" w:lineRule="auto"/>
        <w:rPr>
          <w:i/>
          <w:iCs/>
        </w:rPr>
      </w:pPr>
      <w:hyperlink r:id="rId5" w:history="1">
        <w:r>
          <w:rPr>
            <w:rStyle w:val="Hyperlink"/>
            <w:i/>
            <w:iCs/>
          </w:rPr>
          <w:t>wtietz@kent.edu</w:t>
        </w:r>
      </w:hyperlink>
    </w:p>
    <w:bookmarkEnd w:id="2"/>
    <w:p w14:paraId="2766994B" w14:textId="77777777" w:rsidR="007C578D" w:rsidRDefault="007C578D"/>
    <w:sectPr w:rsidR="007C57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A3DE5"/>
    <w:multiLevelType w:val="hybridMultilevel"/>
    <w:tmpl w:val="9B9C2F5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A52"/>
    <w:rsid w:val="00041A1D"/>
    <w:rsid w:val="004A0A52"/>
    <w:rsid w:val="00514C59"/>
    <w:rsid w:val="007C578D"/>
    <w:rsid w:val="00AB1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B16F7"/>
  <w15:chartTrackingRefBased/>
  <w15:docId w15:val="{A9D2AAF0-00A0-438D-92B8-F07F28A15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A52"/>
  </w:style>
  <w:style w:type="paragraph" w:styleId="Heading2">
    <w:name w:val="heading 2"/>
    <w:basedOn w:val="Normal"/>
    <w:next w:val="Normal"/>
    <w:link w:val="Heading2Char"/>
    <w:uiPriority w:val="9"/>
    <w:unhideWhenUsed/>
    <w:qFormat/>
    <w:rsid w:val="004A0A5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0A52"/>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A0A52"/>
    <w:pPr>
      <w:ind w:left="720"/>
      <w:contextualSpacing/>
    </w:pPr>
  </w:style>
  <w:style w:type="character" w:styleId="Hyperlink">
    <w:name w:val="Hyperlink"/>
    <w:basedOn w:val="DefaultParagraphFont"/>
    <w:uiPriority w:val="99"/>
    <w:unhideWhenUsed/>
    <w:rsid w:val="004A0A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tietz@kent.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520</Words>
  <Characters>2966</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Tietz, Wendy</cp:lastModifiedBy>
  <cp:revision>1</cp:revision>
  <dcterms:created xsi:type="dcterms:W3CDTF">2020-03-11T18:10:00Z</dcterms:created>
  <dcterms:modified xsi:type="dcterms:W3CDTF">2020-03-11T18:14:00Z</dcterms:modified>
</cp:coreProperties>
</file>