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60F6" w:rsidRPr="00726831" w:rsidRDefault="00D7099B" w:rsidP="00885CA8">
      <w:pPr>
        <w:jc w:val="both"/>
        <w:rPr>
          <w:rFonts w:ascii="Candara" w:hAnsi="Candara"/>
          <w:b/>
          <w:sz w:val="24"/>
        </w:rPr>
      </w:pPr>
      <w:r>
        <w:rPr>
          <w:rFonts w:ascii="Candara" w:hAnsi="Candara"/>
          <w:b/>
          <w:sz w:val="24"/>
        </w:rPr>
        <w:t xml:space="preserve">How would process costing work for gummy bears to be produced at the new US </w:t>
      </w:r>
      <w:proofErr w:type="spellStart"/>
      <w:r>
        <w:rPr>
          <w:rFonts w:ascii="Candara" w:hAnsi="Candara"/>
          <w:b/>
          <w:sz w:val="24"/>
        </w:rPr>
        <w:t>Haribo</w:t>
      </w:r>
      <w:proofErr w:type="spellEnd"/>
      <w:r>
        <w:rPr>
          <w:rFonts w:ascii="Candara" w:hAnsi="Candara"/>
          <w:b/>
          <w:sz w:val="24"/>
        </w:rPr>
        <w:t xml:space="preserve"> manufacturing plant</w:t>
      </w:r>
      <w:r w:rsidR="00533836" w:rsidRPr="00726831">
        <w:rPr>
          <w:rFonts w:ascii="Candara" w:hAnsi="Candara"/>
          <w:b/>
          <w:sz w:val="24"/>
        </w:rPr>
        <w:t>?</w:t>
      </w:r>
    </w:p>
    <w:p w:rsidR="006B57DF" w:rsidRDefault="00D7099B" w:rsidP="00885CA8">
      <w:pPr>
        <w:jc w:val="both"/>
        <w:rPr>
          <w:rFonts w:ascii="Candara" w:hAnsi="Candara"/>
        </w:rPr>
      </w:pPr>
      <w:proofErr w:type="spellStart"/>
      <w:r>
        <w:rPr>
          <w:rFonts w:ascii="Candara" w:hAnsi="Candara"/>
        </w:rPr>
        <w:t>Haribo</w:t>
      </w:r>
      <w:proofErr w:type="spellEnd"/>
      <w:r>
        <w:rPr>
          <w:rFonts w:ascii="Candara" w:hAnsi="Candara"/>
        </w:rPr>
        <w:t xml:space="preserve"> has manufactured gummy bears, since 1920. Those bears are currently made in 16 plants around the world</w:t>
      </w:r>
      <w:r w:rsidR="00C335A4">
        <w:rPr>
          <w:rFonts w:ascii="Candara" w:hAnsi="Candara"/>
        </w:rPr>
        <w:t xml:space="preserve">. Starting in </w:t>
      </w:r>
      <w:r>
        <w:rPr>
          <w:rFonts w:ascii="Candara" w:hAnsi="Candara"/>
        </w:rPr>
        <w:t xml:space="preserve">2020, those gummy bears will </w:t>
      </w:r>
      <w:r w:rsidR="00C335A4">
        <w:rPr>
          <w:rFonts w:ascii="Candara" w:hAnsi="Candara"/>
        </w:rPr>
        <w:t xml:space="preserve">also </w:t>
      </w:r>
      <w:r>
        <w:rPr>
          <w:rFonts w:ascii="Candara" w:hAnsi="Candara"/>
        </w:rPr>
        <w:t xml:space="preserve">be made in the US </w:t>
      </w:r>
      <w:r w:rsidR="00C335A4">
        <w:rPr>
          <w:rFonts w:ascii="Candara" w:hAnsi="Candara"/>
        </w:rPr>
        <w:t xml:space="preserve">when </w:t>
      </w:r>
      <w:proofErr w:type="spellStart"/>
      <w:r w:rsidR="00C335A4">
        <w:rPr>
          <w:rFonts w:ascii="Candara" w:hAnsi="Candara"/>
        </w:rPr>
        <w:t>Haribo</w:t>
      </w:r>
      <w:proofErr w:type="spellEnd"/>
      <w:r w:rsidR="00C335A4">
        <w:rPr>
          <w:rFonts w:ascii="Candara" w:hAnsi="Candara"/>
        </w:rPr>
        <w:t xml:space="preserve"> opens </w:t>
      </w:r>
      <w:r>
        <w:rPr>
          <w:rFonts w:ascii="Candara" w:hAnsi="Candara"/>
        </w:rPr>
        <w:t>a new plant in Wisconsin.</w:t>
      </w:r>
    </w:p>
    <w:p w:rsidR="00D7099B" w:rsidRDefault="00C335A4" w:rsidP="00885CA8">
      <w:pPr>
        <w:jc w:val="both"/>
        <w:rPr>
          <w:rFonts w:ascii="Candara" w:hAnsi="Candara"/>
        </w:rPr>
      </w:pPr>
      <w:r>
        <w:rPr>
          <w:rFonts w:ascii="Candara" w:hAnsi="Candara"/>
        </w:rPr>
        <w:t>Worldwide, a</w:t>
      </w:r>
      <w:r w:rsidR="00D7099B">
        <w:rPr>
          <w:rFonts w:ascii="Candara" w:hAnsi="Candara"/>
        </w:rPr>
        <w:t xml:space="preserve">bout 100 million gummy bears are made by </w:t>
      </w:r>
      <w:proofErr w:type="spellStart"/>
      <w:r w:rsidR="00D7099B">
        <w:rPr>
          <w:rFonts w:ascii="Candara" w:hAnsi="Candara"/>
        </w:rPr>
        <w:t>Haribo</w:t>
      </w:r>
      <w:proofErr w:type="spellEnd"/>
      <w:r w:rsidR="00D7099B">
        <w:rPr>
          <w:rFonts w:ascii="Candara" w:hAnsi="Candara"/>
        </w:rPr>
        <w:t xml:space="preserve"> per day.</w:t>
      </w:r>
      <w:r w:rsidR="00A32EF1">
        <w:rPr>
          <w:rFonts w:ascii="Candara" w:hAnsi="Candara"/>
        </w:rPr>
        <w:t xml:space="preserve"> The ingredients in gummy bears are sugar, glucose syrup, starch, flavoring, food coloring, citric acid, and gelatin.</w:t>
      </w:r>
    </w:p>
    <w:p w:rsidR="000C0B94" w:rsidRDefault="008335A2" w:rsidP="00885CA8">
      <w:pPr>
        <w:jc w:val="both"/>
        <w:rPr>
          <w:rFonts w:ascii="Candara" w:hAnsi="Candara"/>
        </w:rPr>
      </w:pPr>
      <w:r>
        <w:rPr>
          <w:rFonts w:ascii="Candara" w:hAnsi="Candara"/>
        </w:rPr>
        <w:t>Gummy bears are made in a special machine called a starch mogul.</w:t>
      </w:r>
      <w:r w:rsidR="00351BD8">
        <w:rPr>
          <w:rFonts w:ascii="Candara" w:hAnsi="Candara"/>
        </w:rPr>
        <w:t xml:space="preserve"> A flat gummy bear mold tray is filled with powered starch. (The flat tray is why gummy bears are flat on the backside.) A hot, liquid gummy bear mixture is poured into the tray. The tray is cooled overnight and then the gummy bears are removed and the process starts over with the now emptied tray with more of the gummy bear mixture.  Gummy bears are package by machine into a variety of package sizes.</w:t>
      </w:r>
    </w:p>
    <w:p w:rsidR="003D490B" w:rsidRPr="00726831" w:rsidRDefault="003D490B" w:rsidP="00885CA8">
      <w:pPr>
        <w:jc w:val="both"/>
        <w:rPr>
          <w:rFonts w:ascii="Candara" w:hAnsi="Candara"/>
        </w:rPr>
      </w:pPr>
      <w:r>
        <w:rPr>
          <w:rFonts w:ascii="Candara" w:hAnsi="Candara"/>
        </w:rPr>
        <w:t xml:space="preserve">The </w:t>
      </w:r>
      <w:proofErr w:type="spellStart"/>
      <w:r>
        <w:rPr>
          <w:rFonts w:ascii="Candara" w:hAnsi="Candara"/>
        </w:rPr>
        <w:t>Haribo</w:t>
      </w:r>
      <w:proofErr w:type="spellEnd"/>
      <w:r>
        <w:rPr>
          <w:rFonts w:ascii="Candara" w:hAnsi="Candara"/>
        </w:rPr>
        <w:t xml:space="preserve"> gummy bears come in five colors including red (raspberry), green (strawberry), colorless (pineapple), orange (orange), and yellow (lemon.)</w:t>
      </w:r>
    </w:p>
    <w:p w:rsidR="00AC5FB7" w:rsidRPr="00726831" w:rsidRDefault="00AC5FB7" w:rsidP="00885CA8">
      <w:pPr>
        <w:jc w:val="both"/>
        <w:rPr>
          <w:rFonts w:ascii="Candara" w:hAnsi="Candara"/>
          <w:b/>
        </w:rPr>
      </w:pPr>
      <w:r w:rsidRPr="00726831">
        <w:rPr>
          <w:rFonts w:ascii="Candara" w:hAnsi="Candara"/>
          <w:b/>
        </w:rPr>
        <w:t>Questions</w:t>
      </w:r>
    </w:p>
    <w:p w:rsidR="000C0B94" w:rsidRDefault="000C0B94" w:rsidP="006B57DF">
      <w:pPr>
        <w:pStyle w:val="ListParagraph"/>
        <w:numPr>
          <w:ilvl w:val="0"/>
          <w:numId w:val="1"/>
        </w:numPr>
        <w:jc w:val="both"/>
        <w:rPr>
          <w:rFonts w:ascii="Candara" w:hAnsi="Candara"/>
        </w:rPr>
      </w:pPr>
      <w:r>
        <w:rPr>
          <w:rFonts w:ascii="Candara" w:hAnsi="Candara"/>
        </w:rPr>
        <w:t xml:space="preserve">What direct materials are used in the production of gummy bears? </w:t>
      </w:r>
    </w:p>
    <w:p w:rsidR="000C0B94" w:rsidRDefault="000C0B94" w:rsidP="006B57DF">
      <w:pPr>
        <w:pStyle w:val="ListParagraph"/>
        <w:numPr>
          <w:ilvl w:val="0"/>
          <w:numId w:val="1"/>
        </w:numPr>
        <w:jc w:val="both"/>
        <w:rPr>
          <w:rFonts w:ascii="Candara" w:hAnsi="Candara"/>
        </w:rPr>
      </w:pPr>
      <w:r>
        <w:rPr>
          <w:rFonts w:ascii="Candara" w:hAnsi="Candara"/>
        </w:rPr>
        <w:t>What direct labor costs are likely to be incurred in the production of gummy bears?</w:t>
      </w:r>
    </w:p>
    <w:p w:rsidR="000C0B94" w:rsidRDefault="000C0B94" w:rsidP="006B57DF">
      <w:pPr>
        <w:pStyle w:val="ListParagraph"/>
        <w:numPr>
          <w:ilvl w:val="0"/>
          <w:numId w:val="1"/>
        </w:numPr>
        <w:jc w:val="both"/>
        <w:rPr>
          <w:rFonts w:ascii="Candara" w:hAnsi="Candara"/>
        </w:rPr>
      </w:pPr>
      <w:r>
        <w:rPr>
          <w:rFonts w:ascii="Candara" w:hAnsi="Candara"/>
        </w:rPr>
        <w:t xml:space="preserve">Give several examples of manufacturing overhead costs that are likely to be incurred by </w:t>
      </w:r>
      <w:proofErr w:type="spellStart"/>
      <w:r>
        <w:rPr>
          <w:rFonts w:ascii="Candara" w:hAnsi="Candara"/>
        </w:rPr>
        <w:t>Haribo</w:t>
      </w:r>
      <w:proofErr w:type="spellEnd"/>
      <w:r>
        <w:rPr>
          <w:rFonts w:ascii="Candara" w:hAnsi="Candara"/>
        </w:rPr>
        <w:t xml:space="preserve"> in the production of its gummy bears at the US plant.</w:t>
      </w:r>
    </w:p>
    <w:p w:rsidR="006B57DF" w:rsidRDefault="000C0B94" w:rsidP="006B57DF">
      <w:pPr>
        <w:pStyle w:val="ListParagraph"/>
        <w:numPr>
          <w:ilvl w:val="0"/>
          <w:numId w:val="1"/>
        </w:numPr>
        <w:jc w:val="both"/>
        <w:rPr>
          <w:rFonts w:ascii="Candara" w:hAnsi="Candara"/>
        </w:rPr>
      </w:pPr>
      <w:r>
        <w:rPr>
          <w:rFonts w:ascii="Candara" w:hAnsi="Candara"/>
        </w:rPr>
        <w:t>From the production process description provided, at what point do you think most of the direct materials are added to the process when manufacturing gummy bears?</w:t>
      </w:r>
    </w:p>
    <w:p w:rsidR="000C0B94" w:rsidRPr="006B57DF" w:rsidRDefault="000C0B94" w:rsidP="006B57DF">
      <w:pPr>
        <w:pStyle w:val="ListParagraph"/>
        <w:numPr>
          <w:ilvl w:val="0"/>
          <w:numId w:val="1"/>
        </w:numPr>
        <w:jc w:val="both"/>
        <w:rPr>
          <w:rFonts w:ascii="Candara" w:hAnsi="Candara"/>
        </w:rPr>
      </w:pPr>
      <w:r>
        <w:rPr>
          <w:rFonts w:ascii="Candara" w:hAnsi="Candara"/>
        </w:rPr>
        <w:t>At the end of the month, approximately what percentage complete will those gummy bears be with respect to direct materials?</w:t>
      </w:r>
      <w:bookmarkStart w:id="0" w:name="_GoBack"/>
      <w:bookmarkEnd w:id="0"/>
    </w:p>
    <w:sectPr w:rsidR="000C0B94" w:rsidRPr="006B57D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DF1" w:rsidRDefault="009C0DF1" w:rsidP="00726831">
      <w:pPr>
        <w:spacing w:after="0" w:line="240" w:lineRule="auto"/>
      </w:pPr>
      <w:r>
        <w:separator/>
      </w:r>
    </w:p>
  </w:endnote>
  <w:endnote w:type="continuationSeparator" w:id="0">
    <w:p w:rsidR="009C0DF1" w:rsidRDefault="009C0DF1" w:rsidP="00726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6831" w:rsidRPr="00F14B25" w:rsidRDefault="00726831" w:rsidP="00726831">
    <w:pPr>
      <w:pStyle w:val="Footer"/>
      <w:jc w:val="center"/>
      <w:rPr>
        <w:rFonts w:ascii="Candara" w:hAnsi="Candara"/>
        <w:color w:val="333333"/>
        <w:sz w:val="18"/>
        <w:shd w:val="clear" w:color="auto" w:fill="FFFFFF"/>
      </w:rPr>
    </w:pPr>
    <w:r w:rsidRPr="00F14B25">
      <w:rPr>
        <w:rFonts w:ascii="Candara" w:hAnsi="Candara"/>
        <w:color w:val="333333"/>
        <w:sz w:val="18"/>
        <w:shd w:val="clear" w:color="auto" w:fill="FFFFFF"/>
      </w:rPr>
      <w:t xml:space="preserve">Source: Wendy Tietz, PhD, CPA, CMA, AccountingintheHeadlines.com </w:t>
    </w:r>
  </w:p>
  <w:p w:rsidR="00726831" w:rsidRPr="00726831" w:rsidRDefault="00726831" w:rsidP="00726831">
    <w:pPr>
      <w:pStyle w:val="Footer"/>
      <w:jc w:val="center"/>
      <w:rPr>
        <w:rFonts w:ascii="Candara" w:hAnsi="Candara"/>
        <w:i/>
        <w:sz w:val="18"/>
      </w:rPr>
    </w:pPr>
    <w:r w:rsidRPr="00F14B25">
      <w:rPr>
        <w:rFonts w:ascii="Candara" w:hAnsi="Candara"/>
        <w:i/>
        <w:color w:val="333333"/>
        <w:sz w:val="18"/>
        <w:shd w:val="clear" w:color="auto" w:fill="FFFFFF"/>
      </w:rPr>
      <w:t>This work is licensed under a</w:t>
    </w:r>
    <w:r w:rsidRPr="00F14B25">
      <w:rPr>
        <w:rStyle w:val="apple-converted-space"/>
        <w:rFonts w:ascii="Candara" w:hAnsi="Candara"/>
        <w:i/>
        <w:color w:val="333333"/>
        <w:sz w:val="18"/>
        <w:shd w:val="clear" w:color="auto" w:fill="FFFFFF"/>
      </w:rPr>
      <w:t> </w:t>
    </w:r>
    <w:r w:rsidRPr="00F14B25">
      <w:rPr>
        <w:rFonts w:ascii="Candara" w:hAnsi="Candara"/>
        <w:i/>
        <w:sz w:val="18"/>
        <w:shd w:val="clear" w:color="auto" w:fill="FFFFFF"/>
      </w:rPr>
      <w:t>Creative Commons Attribution-</w:t>
    </w:r>
    <w:proofErr w:type="spellStart"/>
    <w:r w:rsidRPr="00F14B25">
      <w:rPr>
        <w:rFonts w:ascii="Candara" w:hAnsi="Candara"/>
        <w:i/>
        <w:sz w:val="18"/>
        <w:shd w:val="clear" w:color="auto" w:fill="FFFFFF"/>
      </w:rPr>
      <w:t>NonCommercial</w:t>
    </w:r>
    <w:proofErr w:type="spellEnd"/>
    <w:r w:rsidRPr="00F14B25">
      <w:rPr>
        <w:rFonts w:ascii="Candara" w:hAnsi="Candara"/>
        <w:i/>
        <w:sz w:val="18"/>
        <w:shd w:val="clear" w:color="auto" w:fill="FFFFFF"/>
      </w:rPr>
      <w:t xml:space="preserve"> 3.0 </w:t>
    </w:r>
    <w:proofErr w:type="spellStart"/>
    <w:r w:rsidRPr="00F14B25">
      <w:rPr>
        <w:rFonts w:ascii="Candara" w:hAnsi="Candara"/>
        <w:i/>
        <w:sz w:val="18"/>
        <w:shd w:val="clear" w:color="auto" w:fill="FFFFFF"/>
      </w:rPr>
      <w:t>Unported</w:t>
    </w:r>
    <w:proofErr w:type="spellEnd"/>
    <w:r w:rsidRPr="00F14B25">
      <w:rPr>
        <w:rFonts w:ascii="Candara" w:hAnsi="Candara"/>
        <w:i/>
        <w:sz w:val="18"/>
        <w:shd w:val="clear" w:color="auto" w:fill="FFFFFF"/>
      </w:rPr>
      <w:t xml:space="preserve"> License</w:t>
    </w:r>
    <w:r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DF1" w:rsidRDefault="009C0DF1" w:rsidP="00726831">
      <w:pPr>
        <w:spacing w:after="0" w:line="240" w:lineRule="auto"/>
      </w:pPr>
      <w:r>
        <w:separator/>
      </w:r>
    </w:p>
  </w:footnote>
  <w:footnote w:type="continuationSeparator" w:id="0">
    <w:p w:rsidR="009C0DF1" w:rsidRDefault="009C0DF1" w:rsidP="00726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07972"/>
    <w:multiLevelType w:val="hybridMultilevel"/>
    <w:tmpl w:val="0A1E7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836"/>
    <w:rsid w:val="00081F0C"/>
    <w:rsid w:val="000C0B94"/>
    <w:rsid w:val="00351BD8"/>
    <w:rsid w:val="003812C1"/>
    <w:rsid w:val="003D490B"/>
    <w:rsid w:val="00434218"/>
    <w:rsid w:val="00442EA9"/>
    <w:rsid w:val="00533836"/>
    <w:rsid w:val="006B57DF"/>
    <w:rsid w:val="00726831"/>
    <w:rsid w:val="008335A2"/>
    <w:rsid w:val="00885CA8"/>
    <w:rsid w:val="009B3FA8"/>
    <w:rsid w:val="009C0DF1"/>
    <w:rsid w:val="00A32EF1"/>
    <w:rsid w:val="00A5226C"/>
    <w:rsid w:val="00AC5FB7"/>
    <w:rsid w:val="00B5330A"/>
    <w:rsid w:val="00C25676"/>
    <w:rsid w:val="00C335A4"/>
    <w:rsid w:val="00C9483F"/>
    <w:rsid w:val="00CA1949"/>
    <w:rsid w:val="00D7099B"/>
    <w:rsid w:val="00E46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A4E8D"/>
  <w15:chartTrackingRefBased/>
  <w15:docId w15:val="{6489CC2F-B83B-4DD1-8C68-04F384CCD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68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6831"/>
  </w:style>
  <w:style w:type="paragraph" w:styleId="Footer">
    <w:name w:val="footer"/>
    <w:basedOn w:val="Normal"/>
    <w:link w:val="FooterChar"/>
    <w:uiPriority w:val="99"/>
    <w:unhideWhenUsed/>
    <w:rsid w:val="007268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831"/>
  </w:style>
  <w:style w:type="character" w:customStyle="1" w:styleId="apple-converted-space">
    <w:name w:val="apple-converted-space"/>
    <w:basedOn w:val="DefaultParagraphFont"/>
    <w:rsid w:val="00726831"/>
  </w:style>
  <w:style w:type="paragraph" w:styleId="ListParagraph">
    <w:name w:val="List Paragraph"/>
    <w:basedOn w:val="Normal"/>
    <w:uiPriority w:val="34"/>
    <w:qFormat/>
    <w:rsid w:val="006B57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1</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Tietz, Wendy</cp:lastModifiedBy>
  <cp:revision>4</cp:revision>
  <dcterms:created xsi:type="dcterms:W3CDTF">2017-03-27T22:00:00Z</dcterms:created>
  <dcterms:modified xsi:type="dcterms:W3CDTF">2017-03-30T16:45:00Z</dcterms:modified>
</cp:coreProperties>
</file>