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3E5C42" w14:textId="696CD007" w:rsidR="009D44D3" w:rsidRDefault="009D44D3">
      <w:pPr>
        <w:spacing w:after="160" w:line="259" w:lineRule="auto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6470EB36" wp14:editId="2FE41D6F">
                <wp:simplePos x="0" y="0"/>
                <wp:positionH relativeFrom="margin">
                  <wp:posOffset>-525780</wp:posOffset>
                </wp:positionH>
                <wp:positionV relativeFrom="page">
                  <wp:posOffset>2872740</wp:posOffset>
                </wp:positionV>
                <wp:extent cx="6926580" cy="6271260"/>
                <wp:effectExtent l="0" t="0" r="7620" b="25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23A55A2" w14:textId="37F57BF9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In November 24, 2014,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Netflix</w:t>
                              </w:r>
                            </w:hyperlink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filed a lawsuit against its former vice president of IT operations, Mike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, alleging fraud, breach of fiduciary duties, and other charges.  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Here is an exc</w:t>
                            </w:r>
                            <w:r w:rsidR="002D5713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erpt from the lawsuit filing in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Superior Court of the State of California, Santa Clara County:.</w:t>
                            </w:r>
                          </w:p>
                          <w:p w14:paraId="32F3DB07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502677B4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“…During his tenure at Netflix, including as Netflix’s Vice President of Information Technology Operations,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was a trusted senior-level Netflix employee. 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Kail’s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job responsibilities at Netflix included negotiating and executing contracts on behalf of Netflix to acquire IT-related products and services…approving invoices for payments that third parties would request related to IT products and services purchased by Netflix…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.after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approved such invoices, Netflix would pay the third parties for these approved invoices.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was a trusted, senior-level Netflix employee, with authority to enter into appropriate contracts and approve appropriate invoices.”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(See entire legal document at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i/>
                                <w:iCs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hyperlink r:id="rId10" w:history="1">
                              <w:r>
                                <w:rPr>
                                  <w:rStyle w:val="Emphasis"/>
                                  <w:rFonts w:ascii="Georgia" w:hAnsi="Georgia"/>
                                  <w:color w:val="0000FF"/>
                                  <w:sz w:val="24"/>
                                  <w:szCs w:val="24"/>
                                </w:rPr>
                                <w:t>http://www.scribd.com/doc/248259590/Netflix-v-Kail</w:t>
                              </w:r>
                            </w:hyperlink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.)</w:t>
                            </w:r>
                          </w:p>
                          <w:p w14:paraId="6ECB1E43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0154E36F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Netflix is suing Mr.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for fraud, breach of fiduciary duties, and other actions.  Mr.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was in charge of entering into and authorizing contracts for Netflix’s tech vendors, which included two companies,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Vistara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IT and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Netenrich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(both founded/owned by Mr.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Raju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Chekuri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.)  At the same time, Mr.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had his own company on the side called Unix Mercenary, which he did not disclose to Netflix.</w:t>
                            </w:r>
                          </w:p>
                          <w:p w14:paraId="7895D1E1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30A5CCCD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eastAsia="Times New Roman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Mr.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Kail’s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company Unix Mercenary received 12 – 15% commissions on all contract invoices paid by Netflix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Vistara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IT and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Netenrich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. 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Part of the evidence that Netflix outlines in its lawsuit are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emails between Mr.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and employees of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Netenrich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which refer to “referral fees” from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Netenrich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to Unix.  Here is an excerpt from an email from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Netenrich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(from the above-mentioned lawsuit filing): </w:t>
                            </w:r>
                          </w:p>
                          <w:p w14:paraId="63AEA625" w14:textId="77777777" w:rsidR="009D44D3" w:rsidRDefault="009D44D3" w:rsidP="009D44D3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41.35pt;margin-top:226.2pt;width:545.4pt;height:493.8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" filled="f" fillcolor="#5b9bd5" stroked="f" strokecolor="black [0]" strokeweight="2pt">
                <v:textbox inset="2.88pt,2.88pt,2.88pt,2.88pt">
                  <w:txbxContent>
                    <w:p w14:paraId="223A55A2" w14:textId="37F57BF9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In November 24, 2014,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hyperlink r:id="rId11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Netflix</w:t>
                        </w:r>
                      </w:hyperlink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filed a lawsuit against its former vice president of IT operations, Mike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, alleging fraud, breach of fiduciary duties, and other charges.  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Here is an exc</w:t>
                      </w:r>
                      <w:r w:rsidR="002D5713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erpt from the lawsuit filing in</w:t>
                      </w:r>
                      <w:bookmarkStart w:id="1" w:name="_GoBack"/>
                      <w:bookmarkEnd w:id="1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Superior Court of the State of California, Santa Clara County:.</w:t>
                      </w:r>
                    </w:p>
                    <w:p w14:paraId="32F3DB07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502677B4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“…During his tenure at Netflix, including as Netflix’s Vice President of Information Technology Operations,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was a trusted senior-level Netflix employee. 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Kail’s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job responsibilities at Netflix included negotiating and executing contracts on behalf of Netflix to acquire IT-related products and services…approving invoices for payments that third parties would request related to IT products and services purchased by Netflix…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.after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approved such invoices, Netflix would pay the third parties for these approved invoices.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was a trusted, senior-level Netflix employee, with authority to enter into appropriate contracts and approve appropriate invoices.”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(See entire legal document at</w:t>
                      </w:r>
                      <w:r>
                        <w:rPr>
                          <w:rStyle w:val="apple-converted-space"/>
                          <w:rFonts w:ascii="Georgia" w:hAnsi="Georgia"/>
                          <w:i/>
                          <w:iCs/>
                          <w:color w:val="333333"/>
                          <w:sz w:val="24"/>
                          <w:szCs w:val="24"/>
                        </w:rPr>
                        <w:t> </w:t>
                      </w:r>
                      <w:hyperlink r:id="rId12" w:history="1">
                        <w:r>
                          <w:rPr>
                            <w:rStyle w:val="Emphasis"/>
                            <w:rFonts w:ascii="Georgia" w:hAnsi="Georgia"/>
                            <w:color w:val="0000FF"/>
                            <w:sz w:val="24"/>
                            <w:szCs w:val="24"/>
                          </w:rPr>
                          <w:t>http://www.scribd.com/doc/248259590/Netflix-v-Kail</w:t>
                        </w:r>
                      </w:hyperlink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.)</w:t>
                      </w:r>
                    </w:p>
                    <w:p w14:paraId="6ECB1E43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0154E36F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Netflix is suing Mr.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for fraud, breach of fiduciary duties, and other actions.  Mr.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was in charge of entering into and authorizing contracts for Netflix’s tech vendors, which included two companies,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Vistara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IT and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Netenrich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(both founded/owned by Mr.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Raju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Chekuri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.)  At the same time, Mr.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had his own company on the side called Unix Mercenary, which he did not disclose to Netflix.</w:t>
                      </w:r>
                    </w:p>
                    <w:p w14:paraId="7895D1E1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30A5CCCD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  <w:rPr>
                          <w:rFonts w:ascii="Georgia" w:eastAsia="Times New Roman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Mr.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Kail’s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company Unix Mercenary received 12 – 15% commissions on all contract invoices paid by Netflix to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Vistara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IT and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Netenrich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. 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Part of the evidence that Netflix outlines in its lawsuit are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emails between Mr.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and employees of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Netenrich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which refer to “referral fees” from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Netenrich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to Unix.  Here is an excerpt from an email from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Netenrich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to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Kail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(from the above-mentioned lawsuit filing): </w:t>
                      </w:r>
                    </w:p>
                    <w:p w14:paraId="63AEA625" w14:textId="77777777" w:rsidR="009D44D3" w:rsidRDefault="009D44D3" w:rsidP="009D44D3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2401A16D" wp14:editId="48D1081A">
                <wp:simplePos x="0" y="0"/>
                <wp:positionH relativeFrom="margin">
                  <wp:posOffset>-457200</wp:posOffset>
                </wp:positionH>
                <wp:positionV relativeFrom="paragraph">
                  <wp:posOffset>577850</wp:posOffset>
                </wp:positionV>
                <wp:extent cx="6972300" cy="1593850"/>
                <wp:effectExtent l="0" t="0" r="12700" b="635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159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6469B3D" w14:textId="77777777" w:rsidR="009D44D3" w:rsidRPr="003201E5" w:rsidRDefault="009D44D3" w:rsidP="009D44D3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CB019B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What internal control weakness at Netflix allowed its former VP of IT operations to allegedly receive kickbacks from technology firms?</w:t>
                            </w:r>
                          </w:p>
                          <w:p w14:paraId="7DBE3B8A" w14:textId="77777777" w:rsidR="009D44D3" w:rsidRDefault="009D44D3" w:rsidP="009D44D3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5.95pt;margin-top:45.5pt;width:549pt;height:125.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" filled="f" fillcolor="#5b9bd5" stroked="f" strokecolor="black [0]" strokeweight="2pt">
                <v:textbox inset="2.88pt,2.88pt,2.88pt,2.88pt">
                  <w:txbxContent>
                    <w:p w14:paraId="26469B3D" w14:textId="77777777" w:rsidR="009D44D3" w:rsidRPr="003201E5" w:rsidRDefault="009D44D3" w:rsidP="009D44D3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  <w:r w:rsidRPr="00CB019B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What internal control weakness at Netflix allowed its former VP of IT operations to allegedly receive kickbacks from technology firms?</w:t>
                      </w:r>
                    </w:p>
                    <w:p w14:paraId="7DBE3B8A" w14:textId="77777777" w:rsidR="009D44D3" w:rsidRDefault="009D44D3" w:rsidP="009D44D3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5408" behindDoc="0" locked="0" layoutInCell="1" allowOverlap="1" wp14:anchorId="11CFE235" wp14:editId="1297AB50">
            <wp:simplePos x="0" y="0"/>
            <wp:positionH relativeFrom="column">
              <wp:posOffset>-480060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2" name="Picture 2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br w:type="page"/>
      </w:r>
    </w:p>
    <w:p w14:paraId="48D0D4F2" w14:textId="66912607" w:rsidR="007B5C98" w:rsidRDefault="009D44D3">
      <w:r>
        <w:rPr>
          <w:rFonts w:ascii="Times New Roman" w:hAnsi="Times New Roman"/>
          <w:noProof/>
          <w:color w:val="auto"/>
          <w:kern w:val="0"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0E862175" wp14:editId="7D7D5CCD">
                <wp:simplePos x="0" y="0"/>
                <wp:positionH relativeFrom="margin">
                  <wp:posOffset>-411480</wp:posOffset>
                </wp:positionH>
                <wp:positionV relativeFrom="page">
                  <wp:posOffset>1729740</wp:posOffset>
                </wp:positionV>
                <wp:extent cx="6926580" cy="6271260"/>
                <wp:effectExtent l="0" t="0" r="7620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E5092D8" w14:textId="77777777" w:rsidR="009D44D3" w:rsidRDefault="009D44D3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i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D44D3">
                              <w:rPr>
                                <w:rFonts w:ascii="Georgia" w:eastAsiaTheme="minorHAnsi" w:hAnsi="Georgia" w:cstheme="minorBidi"/>
                                <w:i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…”[We] discussed getting you paid and I just need to ensure the payments from Netflix are in </w:t>
                            </w:r>
                            <w:proofErr w:type="spellStart"/>
                            <w:r w:rsidRPr="009D44D3">
                              <w:rPr>
                                <w:rFonts w:ascii="Georgia" w:eastAsiaTheme="minorHAnsi" w:hAnsi="Georgia" w:cstheme="minorBidi"/>
                                <w:i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Netenrich’s</w:t>
                            </w:r>
                            <w:proofErr w:type="spellEnd"/>
                            <w:r w:rsidRPr="009D44D3">
                              <w:rPr>
                                <w:rFonts w:ascii="Georgia" w:eastAsiaTheme="minorHAnsi" w:hAnsi="Georgia" w:cstheme="minorBidi"/>
                                <w:i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 bank account…I suggest we employ the following process to ensure you receive your referral fees on a timely basis…”</w:t>
                            </w:r>
                          </w:p>
                          <w:p w14:paraId="5DCBEA0C" w14:textId="77777777" w:rsidR="007075BE" w:rsidRPr="009D44D3" w:rsidRDefault="007075BE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  <w:p w14:paraId="641E3DF6" w14:textId="77777777" w:rsidR="009D44D3" w:rsidRDefault="009D44D3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Over a </w:t>
                            </w:r>
                            <w:proofErr w:type="gramStart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three year</w:t>
                            </w:r>
                            <w:proofErr w:type="gramEnd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 period, Netflix paid approximately $3.7 million to </w:t>
                            </w:r>
                            <w:proofErr w:type="spellStart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Vistara</w:t>
                            </w:r>
                            <w:proofErr w:type="spellEnd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 IT and </w:t>
                            </w:r>
                            <w:proofErr w:type="spellStart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Netenrich</w:t>
                            </w:r>
                            <w:proofErr w:type="spellEnd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, which would translate into commission payments of between $440,000 - $550,000 to Unix Mercenary.  The lawsuit only mentions specific payments of $76,000 to Unix Mercenary.</w:t>
                            </w:r>
                          </w:p>
                          <w:p w14:paraId="72DEC7F7" w14:textId="77777777" w:rsidR="007075BE" w:rsidRPr="009D44D3" w:rsidRDefault="007075BE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  <w:p w14:paraId="773BE9DE" w14:textId="77777777" w:rsidR="009D44D3" w:rsidRPr="009D44D3" w:rsidRDefault="009D44D3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Incidentally, Mike </w:t>
                            </w:r>
                            <w:proofErr w:type="spellStart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 w:rsidRPr="009D44D3"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 left Netflix in August 2014 to become Yahoo’s Chief Information Officer (CIO).</w:t>
                            </w:r>
                          </w:p>
                          <w:p w14:paraId="67AA475D" w14:textId="77777777" w:rsidR="007075BE" w:rsidRDefault="007075BE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b/>
                                <w:bCs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  <w:p w14:paraId="5087F23E" w14:textId="6EA490F4" w:rsidR="009D44D3" w:rsidRPr="009D44D3" w:rsidRDefault="007075BE" w:rsidP="009D44D3">
                            <w:pPr>
                              <w:spacing w:beforeLines="1" w:before="2" w:afterLines="1" w:after="2" w:line="360" w:lineRule="atLeast"/>
                              <w:rPr>
                                <w:rFonts w:ascii="Georgia" w:eastAsiaTheme="minorHAnsi" w:hAnsi="Georgia" w:cstheme="minorBidi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eastAsiaTheme="minorHAnsi" w:hAnsi="Georgia" w:cstheme="minorBidi"/>
                                <w:b/>
                                <w:bCs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Questio</w:t>
                            </w:r>
                            <w:r w:rsidR="009D44D3" w:rsidRPr="009D44D3">
                              <w:rPr>
                                <w:rFonts w:ascii="Georgia" w:eastAsiaTheme="minorHAnsi" w:hAnsi="Georgia" w:cstheme="minorBidi"/>
                                <w:b/>
                                <w:bCs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ns</w:t>
                            </w:r>
                          </w:p>
                          <w:p w14:paraId="0A651376" w14:textId="0461F251" w:rsidR="009D44D3" w:rsidRPr="009D44D3" w:rsidRDefault="007075BE" w:rsidP="009D44D3">
                            <w:pPr>
                              <w:numPr>
                                <w:ilvl w:val="0"/>
                                <w:numId w:val="15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W</w:t>
                            </w:r>
                            <w:r w:rsidR="009D44D3"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hat internal control principle(s) does it appear was (were) violated at Netflix?</w:t>
                            </w:r>
                          </w:p>
                          <w:p w14:paraId="62A84EA9" w14:textId="77777777" w:rsidR="009D44D3" w:rsidRPr="009D44D3" w:rsidRDefault="009D44D3" w:rsidP="009D44D3">
                            <w:pPr>
                              <w:numPr>
                                <w:ilvl w:val="0"/>
                                <w:numId w:val="15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How might Netflix have designed its internal processes differently to avoid the situation that arose with Mr. </w:t>
                            </w:r>
                            <w:proofErr w:type="spellStart"/>
                            <w:r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6DDE9D75" w14:textId="77777777" w:rsidR="009D44D3" w:rsidRPr="009D44D3" w:rsidRDefault="009D44D3" w:rsidP="009D44D3">
                            <w:pPr>
                              <w:numPr>
                                <w:ilvl w:val="0"/>
                                <w:numId w:val="15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Should Mr. </w:t>
                            </w:r>
                            <w:proofErr w:type="spellStart"/>
                            <w:r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>Kail</w:t>
                            </w:r>
                            <w:proofErr w:type="spellEnd"/>
                            <w:r w:rsidRPr="009D44D3">
                              <w:rPr>
                                <w:rFonts w:ascii="Georgia" w:hAnsi="Georgia"/>
                                <w:color w:val="333333"/>
                                <w:kern w:val="0"/>
                                <w:sz w:val="24"/>
                                <w:szCs w:val="24"/>
                              </w:rPr>
                              <w:t xml:space="preserve"> be held totally liable for this situation? Does Netflix have any degree of responsibility in this situation?</w:t>
                            </w:r>
                          </w:p>
                          <w:p w14:paraId="6BDEE147" w14:textId="2D32C815" w:rsidR="00CB019B" w:rsidRDefault="00CB019B" w:rsidP="003201E5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32.35pt;margin-top:136.2pt;width:545.4pt;height:493.8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" filled="f" fillcolor="#5b9bd5" stroked="f" strokecolor="black [0]" strokeweight="2pt">
                <v:textbox inset="2.88pt,2.88pt,2.88pt,2.88pt">
                  <w:txbxContent>
                    <w:p w14:paraId="2E5092D8" w14:textId="77777777" w:rsidR="009D44D3" w:rsidRDefault="009D44D3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i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 w:rsidRPr="009D44D3">
                        <w:rPr>
                          <w:rFonts w:ascii="Georgia" w:eastAsiaTheme="minorHAnsi" w:hAnsi="Georgia" w:cstheme="minorBidi"/>
                          <w:i/>
                          <w:color w:val="333333"/>
                          <w:kern w:val="0"/>
                          <w:sz w:val="24"/>
                          <w:szCs w:val="24"/>
                        </w:rPr>
                        <w:t xml:space="preserve">…”[We] discussed getting you paid and I just need to ensure the payments from Netflix are in </w:t>
                      </w:r>
                      <w:proofErr w:type="spellStart"/>
                      <w:r w:rsidRPr="009D44D3">
                        <w:rPr>
                          <w:rFonts w:ascii="Georgia" w:eastAsiaTheme="minorHAnsi" w:hAnsi="Georgia" w:cstheme="minorBidi"/>
                          <w:i/>
                          <w:color w:val="333333"/>
                          <w:kern w:val="0"/>
                          <w:sz w:val="24"/>
                          <w:szCs w:val="24"/>
                        </w:rPr>
                        <w:t>Netenrich’s</w:t>
                      </w:r>
                      <w:proofErr w:type="spellEnd"/>
                      <w:r w:rsidRPr="009D44D3">
                        <w:rPr>
                          <w:rFonts w:ascii="Georgia" w:eastAsiaTheme="minorHAnsi" w:hAnsi="Georgia" w:cstheme="minorBidi"/>
                          <w:i/>
                          <w:color w:val="333333"/>
                          <w:kern w:val="0"/>
                          <w:sz w:val="24"/>
                          <w:szCs w:val="24"/>
                        </w:rPr>
                        <w:t xml:space="preserve"> bank account…I suggest we employ the following process to ensure you receive your referral fees on a timely basis…”</w:t>
                      </w:r>
                    </w:p>
                    <w:p w14:paraId="5DCBEA0C" w14:textId="77777777" w:rsidR="007075BE" w:rsidRPr="009D44D3" w:rsidRDefault="007075BE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</w:pPr>
                    </w:p>
                    <w:p w14:paraId="641E3DF6" w14:textId="77777777" w:rsidR="009D44D3" w:rsidRDefault="009D44D3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 xml:space="preserve">Over a </w:t>
                      </w:r>
                      <w:proofErr w:type="gramStart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>three year</w:t>
                      </w:r>
                      <w:proofErr w:type="gramEnd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 xml:space="preserve"> period, Netflix paid approximately $3.7 million to </w:t>
                      </w:r>
                      <w:proofErr w:type="spellStart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>Vistara</w:t>
                      </w:r>
                      <w:proofErr w:type="spellEnd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 xml:space="preserve"> IT and </w:t>
                      </w:r>
                      <w:proofErr w:type="spellStart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>Netenrich</w:t>
                      </w:r>
                      <w:proofErr w:type="spellEnd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>, which would translate into commission payments of between $440,000 - $550,000 to Unix Mercenary.  The lawsuit only mentions specific payments of $76,000 to Unix Mercenary.</w:t>
                      </w:r>
                    </w:p>
                    <w:p w14:paraId="72DEC7F7" w14:textId="77777777" w:rsidR="007075BE" w:rsidRPr="009D44D3" w:rsidRDefault="007075BE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</w:pPr>
                    </w:p>
                    <w:p w14:paraId="773BE9DE" w14:textId="77777777" w:rsidR="009D44D3" w:rsidRPr="009D44D3" w:rsidRDefault="009D44D3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 xml:space="preserve">Incidentally, Mike </w:t>
                      </w:r>
                      <w:proofErr w:type="spellStart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>Kail</w:t>
                      </w:r>
                      <w:proofErr w:type="spellEnd"/>
                      <w:r w:rsidRPr="009D44D3"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  <w:t xml:space="preserve"> left Netflix in August 2014 to become Yahoo’s Chief Information Officer (CIO).</w:t>
                      </w:r>
                    </w:p>
                    <w:p w14:paraId="67AA475D" w14:textId="77777777" w:rsidR="007075BE" w:rsidRDefault="007075BE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b/>
                          <w:bCs/>
                          <w:color w:val="333333"/>
                          <w:kern w:val="0"/>
                          <w:sz w:val="24"/>
                          <w:szCs w:val="24"/>
                        </w:rPr>
                      </w:pPr>
                    </w:p>
                    <w:p w14:paraId="5087F23E" w14:textId="6EA490F4" w:rsidR="009D44D3" w:rsidRPr="009D44D3" w:rsidRDefault="007075BE" w:rsidP="009D44D3">
                      <w:pPr>
                        <w:spacing w:beforeLines="1" w:before="2" w:afterLines="1" w:after="2" w:line="360" w:lineRule="atLeast"/>
                        <w:rPr>
                          <w:rFonts w:ascii="Georgia" w:eastAsiaTheme="minorHAnsi" w:hAnsi="Georgia" w:cstheme="minorBidi"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Georgia" w:eastAsiaTheme="minorHAnsi" w:hAnsi="Georgia" w:cstheme="minorBidi"/>
                          <w:b/>
                          <w:bCs/>
                          <w:color w:val="333333"/>
                          <w:kern w:val="0"/>
                          <w:sz w:val="24"/>
                          <w:szCs w:val="24"/>
                        </w:rPr>
                        <w:t>Questio</w:t>
                      </w:r>
                      <w:r w:rsidR="009D44D3" w:rsidRPr="009D44D3">
                        <w:rPr>
                          <w:rFonts w:ascii="Georgia" w:eastAsiaTheme="minorHAnsi" w:hAnsi="Georgia" w:cstheme="minorBidi"/>
                          <w:b/>
                          <w:bCs/>
                          <w:color w:val="333333"/>
                          <w:kern w:val="0"/>
                          <w:sz w:val="24"/>
                          <w:szCs w:val="24"/>
                        </w:rPr>
                        <w:t>ns</w:t>
                      </w:r>
                    </w:p>
                    <w:p w14:paraId="0A651376" w14:textId="0461F251" w:rsidR="009D44D3" w:rsidRPr="009D44D3" w:rsidRDefault="007075BE" w:rsidP="009D44D3">
                      <w:pPr>
                        <w:numPr>
                          <w:ilvl w:val="0"/>
                          <w:numId w:val="15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>W</w:t>
                      </w:r>
                      <w:r w:rsidR="009D44D3"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>hat internal control principle(s) does it appear was (were) violated at Netflix?</w:t>
                      </w:r>
                    </w:p>
                    <w:p w14:paraId="62A84EA9" w14:textId="77777777" w:rsidR="009D44D3" w:rsidRPr="009D44D3" w:rsidRDefault="009D44D3" w:rsidP="009D44D3">
                      <w:pPr>
                        <w:numPr>
                          <w:ilvl w:val="0"/>
                          <w:numId w:val="15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 xml:space="preserve">How might Netflix have designed its internal processes differently to avoid the situation that arose with Mr. </w:t>
                      </w:r>
                      <w:proofErr w:type="spellStart"/>
                      <w:r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>Kail</w:t>
                      </w:r>
                      <w:proofErr w:type="spellEnd"/>
                      <w:r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>?</w:t>
                      </w:r>
                    </w:p>
                    <w:p w14:paraId="6DDE9D75" w14:textId="77777777" w:rsidR="009D44D3" w:rsidRPr="009D44D3" w:rsidRDefault="009D44D3" w:rsidP="009D44D3">
                      <w:pPr>
                        <w:numPr>
                          <w:ilvl w:val="0"/>
                          <w:numId w:val="15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</w:pPr>
                      <w:r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 xml:space="preserve">Should Mr. </w:t>
                      </w:r>
                      <w:proofErr w:type="spellStart"/>
                      <w:r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>Kail</w:t>
                      </w:r>
                      <w:proofErr w:type="spellEnd"/>
                      <w:r w:rsidRPr="009D44D3">
                        <w:rPr>
                          <w:rFonts w:ascii="Georgia" w:hAnsi="Georgia"/>
                          <w:color w:val="333333"/>
                          <w:kern w:val="0"/>
                          <w:sz w:val="24"/>
                          <w:szCs w:val="24"/>
                        </w:rPr>
                        <w:t xml:space="preserve"> be held totally liable for this situation? Does Netflix have any degree of responsibility in this situation?</w:t>
                      </w:r>
                    </w:p>
                    <w:p w14:paraId="6BDEE147" w14:textId="2D32C815" w:rsidR="00CB019B" w:rsidRDefault="00CB019B" w:rsidP="003201E5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66315F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098726CB" wp14:editId="1E9070DD">
            <wp:simplePos x="0" y="0"/>
            <wp:positionH relativeFrom="column">
              <wp:posOffset>-434340</wp:posOffset>
            </wp:positionH>
            <wp:positionV relativeFrom="paragraph">
              <wp:posOffset>-389890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4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CB019B" w:rsidRDefault="00CB019B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CB019B" w:rsidRDefault="00CB019B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CB019B" w:rsidRDefault="00CB019B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2D5713">
      <w:rPr>
        <w:b/>
        <w:bCs/>
        <w:i/>
        <w:iCs/>
        <w:noProof/>
        <w:kern w:val="24"/>
      </w:rPr>
      <w:t>2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CB019B" w:rsidRDefault="00CB019B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CB019B" w:rsidRDefault="00CB019B" w:rsidP="0066315F">
    <w:pPr>
      <w:widowControl w:val="0"/>
    </w:pPr>
    <w:r>
      <w:t> </w:t>
    </w:r>
  </w:p>
  <w:p w14:paraId="047ABDA0" w14:textId="77777777" w:rsidR="00CB019B" w:rsidRDefault="00CB019B">
    <w:pPr>
      <w:pStyle w:val="Footer"/>
    </w:pPr>
  </w:p>
  <w:p w14:paraId="73C96090" w14:textId="77777777" w:rsidR="00CB019B" w:rsidRDefault="00CB019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CB019B" w:rsidRDefault="00CB019B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CB019B" w:rsidRDefault="00CB019B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6F1273"/>
    <w:multiLevelType w:val="multilevel"/>
    <w:tmpl w:val="DBA8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3A1603"/>
    <w:multiLevelType w:val="multilevel"/>
    <w:tmpl w:val="403A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2"/>
  </w:num>
  <w:num w:numId="4">
    <w:abstractNumId w:val="3"/>
  </w:num>
  <w:num w:numId="5">
    <w:abstractNumId w:val="11"/>
  </w:num>
  <w:num w:numId="6">
    <w:abstractNumId w:val="9"/>
  </w:num>
  <w:num w:numId="7">
    <w:abstractNumId w:val="14"/>
  </w:num>
  <w:num w:numId="8">
    <w:abstractNumId w:val="6"/>
  </w:num>
  <w:num w:numId="9">
    <w:abstractNumId w:val="5"/>
  </w:num>
  <w:num w:numId="10">
    <w:abstractNumId w:val="8"/>
  </w:num>
  <w:num w:numId="11">
    <w:abstractNumId w:val="4"/>
  </w:num>
  <w:num w:numId="12">
    <w:abstractNumId w:val="0"/>
  </w:num>
  <w:num w:numId="13">
    <w:abstractNumId w:val="13"/>
  </w:num>
  <w:num w:numId="14">
    <w:abstractNumId w:val="7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161316"/>
    <w:rsid w:val="001820FE"/>
    <w:rsid w:val="001E6EA2"/>
    <w:rsid w:val="00263346"/>
    <w:rsid w:val="0027452A"/>
    <w:rsid w:val="002A56BD"/>
    <w:rsid w:val="002C5491"/>
    <w:rsid w:val="002D5713"/>
    <w:rsid w:val="003201E5"/>
    <w:rsid w:val="003336CA"/>
    <w:rsid w:val="00333861"/>
    <w:rsid w:val="003844BC"/>
    <w:rsid w:val="004270EF"/>
    <w:rsid w:val="00433B1C"/>
    <w:rsid w:val="0050711E"/>
    <w:rsid w:val="00572EF6"/>
    <w:rsid w:val="005D4BFD"/>
    <w:rsid w:val="00612875"/>
    <w:rsid w:val="00654393"/>
    <w:rsid w:val="0066315F"/>
    <w:rsid w:val="006A2F9B"/>
    <w:rsid w:val="006E4DFE"/>
    <w:rsid w:val="007075BE"/>
    <w:rsid w:val="0072269C"/>
    <w:rsid w:val="007A4D6B"/>
    <w:rsid w:val="007B5C98"/>
    <w:rsid w:val="00894D30"/>
    <w:rsid w:val="00895DC3"/>
    <w:rsid w:val="008C57C9"/>
    <w:rsid w:val="008D2345"/>
    <w:rsid w:val="00944CF5"/>
    <w:rsid w:val="009D44D3"/>
    <w:rsid w:val="00A02EB1"/>
    <w:rsid w:val="00A0529E"/>
    <w:rsid w:val="00A0758E"/>
    <w:rsid w:val="00AF5BB5"/>
    <w:rsid w:val="00C27312"/>
    <w:rsid w:val="00CB019B"/>
    <w:rsid w:val="00D0619E"/>
    <w:rsid w:val="00D95E78"/>
    <w:rsid w:val="00E93596"/>
    <w:rsid w:val="00ED0F41"/>
    <w:rsid w:val="00F1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netflix.com/us/" TargetMode="External"/><Relationship Id="rId12" Type="http://schemas.openxmlformats.org/officeDocument/2006/relationships/hyperlink" Target="http://www.scribd.com/doc/248259590/Netflix-v-Kail" TargetMode="External"/><Relationship Id="rId13" Type="http://schemas.openxmlformats.org/officeDocument/2006/relationships/image" Target="media/image1.png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www.netflix.com/us/" TargetMode="External"/><Relationship Id="rId10" Type="http://schemas.openxmlformats.org/officeDocument/2006/relationships/hyperlink" Target="http://www.scribd.com/doc/248259590/Netflix-v-Kai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BE6BC-B06A-4643-AE83-F464BBB0A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</Words>
  <Characters>7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6</cp:revision>
  <cp:lastPrinted>2015-01-31T20:19:00Z</cp:lastPrinted>
  <dcterms:created xsi:type="dcterms:W3CDTF">2015-01-31T20:28:00Z</dcterms:created>
  <dcterms:modified xsi:type="dcterms:W3CDTF">2015-01-31T20:36:00Z</dcterms:modified>
</cp:coreProperties>
</file>